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766A" w14:textId="6B84954D" w:rsidR="006C722C" w:rsidRDefault="00001B90" w:rsidP="00001B90">
      <w:pPr>
        <w:spacing w:after="0" w:line="240" w:lineRule="auto"/>
        <w:rPr>
          <w:rFonts w:ascii="Tahoma" w:eastAsia="Tahoma" w:hAnsi="Tahoma" w:cs="Tahoma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577008" wp14:editId="6DEDCBBA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732400" cy="838800"/>
            <wp:effectExtent l="0" t="0" r="0" b="0"/>
            <wp:wrapTight wrapText="bothSides">
              <wp:wrapPolygon edited="0">
                <wp:start x="0" y="0"/>
                <wp:lineTo x="0" y="21109"/>
                <wp:lineTo x="21389" y="21109"/>
                <wp:lineTo x="21389" y="0"/>
                <wp:lineTo x="0" y="0"/>
              </wp:wrapPolygon>
            </wp:wrapTight>
            <wp:docPr id="1" name="Grafik 1" descr="Ein Bild, das Tex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0EDFB" w14:textId="4CFB9B60" w:rsidR="00001B90" w:rsidRDefault="00001B90" w:rsidP="00001B90">
      <w:pPr>
        <w:spacing w:after="0" w:line="240" w:lineRule="auto"/>
        <w:rPr>
          <w:rFonts w:ascii="Tahoma" w:eastAsia="Tahoma" w:hAnsi="Tahoma" w:cs="Tahoma"/>
          <w:b/>
          <w:sz w:val="36"/>
        </w:rPr>
      </w:pPr>
    </w:p>
    <w:p w14:paraId="509FAAAE" w14:textId="77777777" w:rsidR="00001B90" w:rsidRDefault="00001B90" w:rsidP="00001B90">
      <w:pPr>
        <w:spacing w:after="0" w:line="240" w:lineRule="auto"/>
        <w:rPr>
          <w:rFonts w:ascii="Tahoma" w:eastAsia="Tahoma" w:hAnsi="Tahoma" w:cs="Tahoma"/>
          <w:b/>
          <w:sz w:val="36"/>
        </w:rPr>
      </w:pPr>
    </w:p>
    <w:p w14:paraId="2DC49F98" w14:textId="77777777" w:rsidR="006C722C" w:rsidRDefault="006C722C">
      <w:pPr>
        <w:spacing w:after="0" w:line="240" w:lineRule="auto"/>
        <w:jc w:val="center"/>
        <w:rPr>
          <w:rFonts w:ascii="Tahoma" w:eastAsia="Tahoma" w:hAnsi="Tahoma" w:cs="Tahoma"/>
          <w:b/>
          <w:sz w:val="36"/>
        </w:rPr>
      </w:pPr>
    </w:p>
    <w:p w14:paraId="6B2B50F3" w14:textId="77777777" w:rsidR="006C722C" w:rsidRDefault="006C722C">
      <w:pPr>
        <w:spacing w:after="0" w:line="240" w:lineRule="auto"/>
        <w:jc w:val="center"/>
        <w:rPr>
          <w:rFonts w:ascii="Tahoma" w:eastAsia="Tahoma" w:hAnsi="Tahoma" w:cs="Tahoma"/>
          <w:b/>
          <w:sz w:val="36"/>
        </w:rPr>
      </w:pPr>
    </w:p>
    <w:p w14:paraId="77CD6619" w14:textId="77777777" w:rsidR="006C722C" w:rsidRDefault="006C722C">
      <w:pPr>
        <w:spacing w:after="0" w:line="240" w:lineRule="auto"/>
        <w:rPr>
          <w:rFonts w:ascii="Tahoma" w:eastAsia="Tahoma" w:hAnsi="Tahoma" w:cs="Tahoma"/>
          <w:b/>
          <w:sz w:val="28"/>
        </w:rPr>
      </w:pPr>
    </w:p>
    <w:p w14:paraId="1DD2B59C" w14:textId="77777777" w:rsidR="006C722C" w:rsidRDefault="006C722C">
      <w:pPr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</w:p>
    <w:p w14:paraId="378DE422" w14:textId="77777777" w:rsidR="006C722C" w:rsidRPr="006C529C" w:rsidRDefault="006C529C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  <w:r w:rsidRPr="006C529C">
        <w:rPr>
          <w:rFonts w:ascii="Tahoma" w:eastAsia="Tahoma" w:hAnsi="Tahoma" w:cs="Tahoma"/>
          <w:sz w:val="28"/>
          <w:lang w:val="de-DE"/>
        </w:rPr>
        <w:t>Einstufiger Masterstudiengang Bildungswissenschaften</w:t>
      </w:r>
    </w:p>
    <w:p w14:paraId="5975CA9C" w14:textId="77777777" w:rsidR="006C722C" w:rsidRPr="006C529C" w:rsidRDefault="006C529C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  <w:r w:rsidRPr="006C529C">
        <w:rPr>
          <w:rFonts w:ascii="Tahoma" w:eastAsia="Tahoma" w:hAnsi="Tahoma" w:cs="Tahoma"/>
          <w:sz w:val="28"/>
          <w:lang w:val="de-DE"/>
        </w:rPr>
        <w:t xml:space="preserve"> für den Primarbereich</w:t>
      </w:r>
    </w:p>
    <w:p w14:paraId="16EAAFD8" w14:textId="77777777" w:rsidR="006C722C" w:rsidRPr="006C529C" w:rsidRDefault="006C722C">
      <w:pPr>
        <w:spacing w:after="0" w:line="240" w:lineRule="auto"/>
        <w:jc w:val="center"/>
        <w:rPr>
          <w:rFonts w:ascii="Tahoma" w:eastAsia="Tahoma" w:hAnsi="Tahoma" w:cs="Tahoma"/>
          <w:b/>
          <w:sz w:val="28"/>
          <w:lang w:val="de-DE"/>
        </w:rPr>
      </w:pPr>
    </w:p>
    <w:p w14:paraId="4468BDE5" w14:textId="77777777" w:rsidR="006C722C" w:rsidRPr="006C529C" w:rsidRDefault="006C722C">
      <w:pPr>
        <w:spacing w:after="0" w:line="240" w:lineRule="auto"/>
        <w:rPr>
          <w:rFonts w:ascii="Tahoma" w:eastAsia="Tahoma" w:hAnsi="Tahoma" w:cs="Tahoma"/>
          <w:b/>
          <w:sz w:val="28"/>
          <w:lang w:val="de-DE"/>
        </w:rPr>
      </w:pPr>
    </w:p>
    <w:p w14:paraId="0149DE86" w14:textId="77777777" w:rsidR="006C722C" w:rsidRPr="006C529C" w:rsidRDefault="006C722C">
      <w:pPr>
        <w:spacing w:after="0" w:line="240" w:lineRule="auto"/>
        <w:rPr>
          <w:rFonts w:ascii="Tahoma" w:eastAsia="Tahoma" w:hAnsi="Tahoma" w:cs="Tahoma"/>
          <w:b/>
          <w:sz w:val="40"/>
          <w:lang w:val="de-DE"/>
        </w:rPr>
      </w:pPr>
    </w:p>
    <w:p w14:paraId="09EA767A" w14:textId="77777777" w:rsidR="006C722C" w:rsidRPr="006C529C" w:rsidRDefault="006C722C">
      <w:pPr>
        <w:spacing w:after="0" w:line="240" w:lineRule="auto"/>
        <w:rPr>
          <w:rFonts w:ascii="Tahoma" w:eastAsia="Tahoma" w:hAnsi="Tahoma" w:cs="Tahoma"/>
          <w:b/>
          <w:sz w:val="40"/>
          <w:lang w:val="de-DE"/>
        </w:rPr>
      </w:pPr>
    </w:p>
    <w:p w14:paraId="02CFD7DA" w14:textId="77777777" w:rsidR="006C722C" w:rsidRPr="006C529C" w:rsidRDefault="006C529C">
      <w:pPr>
        <w:spacing w:after="0" w:line="240" w:lineRule="auto"/>
        <w:jc w:val="center"/>
        <w:rPr>
          <w:rFonts w:ascii="Tahoma" w:eastAsia="Tahoma" w:hAnsi="Tahoma" w:cs="Tahoma"/>
          <w:b/>
          <w:sz w:val="32"/>
          <w:lang w:val="de-DE"/>
        </w:rPr>
      </w:pPr>
      <w:r w:rsidRPr="006C529C">
        <w:rPr>
          <w:rFonts w:ascii="Tahoma" w:eastAsia="Tahoma" w:hAnsi="Tahoma" w:cs="Tahoma"/>
          <w:b/>
          <w:sz w:val="32"/>
          <w:lang w:val="de-DE"/>
        </w:rPr>
        <w:t>Abschlussbericht des Praktikums</w:t>
      </w:r>
    </w:p>
    <w:p w14:paraId="7A9887A4" w14:textId="77777777" w:rsidR="006C722C" w:rsidRPr="006C529C" w:rsidRDefault="006C722C">
      <w:pPr>
        <w:spacing w:after="0" w:line="240" w:lineRule="auto"/>
        <w:rPr>
          <w:rFonts w:ascii="Tahoma" w:eastAsia="Tahoma" w:hAnsi="Tahoma" w:cs="Tahoma"/>
          <w:sz w:val="36"/>
          <w:lang w:val="de-DE"/>
        </w:rPr>
      </w:pPr>
    </w:p>
    <w:p w14:paraId="4898A50A" w14:textId="77777777" w:rsidR="006C722C" w:rsidRPr="006C529C" w:rsidRDefault="006C722C">
      <w:pPr>
        <w:spacing w:after="0" w:line="240" w:lineRule="auto"/>
        <w:rPr>
          <w:rFonts w:ascii="Tahoma" w:eastAsia="Tahoma" w:hAnsi="Tahoma" w:cs="Tahoma"/>
          <w:sz w:val="36"/>
          <w:lang w:val="de-DE"/>
        </w:rPr>
      </w:pPr>
    </w:p>
    <w:p w14:paraId="23004C92" w14:textId="77777777" w:rsidR="006C722C" w:rsidRPr="006C529C" w:rsidRDefault="006C722C">
      <w:pPr>
        <w:spacing w:after="0" w:line="240" w:lineRule="auto"/>
        <w:rPr>
          <w:rFonts w:ascii="Tahoma" w:eastAsia="Tahoma" w:hAnsi="Tahoma" w:cs="Tahoma"/>
          <w:sz w:val="36"/>
          <w:lang w:val="de-DE"/>
        </w:rPr>
      </w:pPr>
    </w:p>
    <w:p w14:paraId="5D865202" w14:textId="77777777" w:rsidR="006C722C" w:rsidRPr="006C529C" w:rsidRDefault="006C529C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  <w:r w:rsidRPr="006C529C">
        <w:rPr>
          <w:rFonts w:ascii="Tahoma" w:eastAsia="Tahoma" w:hAnsi="Tahoma" w:cs="Tahoma"/>
          <w:sz w:val="28"/>
          <w:lang w:val="de-DE"/>
        </w:rPr>
        <w:t>eingereicht von:</w:t>
      </w:r>
    </w:p>
    <w:p w14:paraId="0504EFD2" w14:textId="77777777" w:rsidR="006C722C" w:rsidRPr="006C529C" w:rsidRDefault="006C722C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</w:p>
    <w:p w14:paraId="2970FDA5" w14:textId="77777777" w:rsidR="006C722C" w:rsidRPr="001A107A" w:rsidRDefault="006C529C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  <w:r w:rsidRPr="001A107A">
        <w:rPr>
          <w:rFonts w:ascii="Tahoma" w:eastAsia="Tahoma" w:hAnsi="Tahoma" w:cs="Tahoma"/>
          <w:sz w:val="28"/>
          <w:lang w:val="de-DE"/>
        </w:rPr>
        <w:t>___________________________________</w:t>
      </w:r>
    </w:p>
    <w:p w14:paraId="6EBF58D0" w14:textId="551E39FE" w:rsidR="006C722C" w:rsidRDefault="006C722C">
      <w:pPr>
        <w:spacing w:after="0" w:line="240" w:lineRule="auto"/>
        <w:rPr>
          <w:rFonts w:ascii="Tahoma" w:eastAsia="Tahoma" w:hAnsi="Tahoma" w:cs="Tahoma"/>
          <w:sz w:val="36"/>
          <w:lang w:val="de-DE"/>
        </w:rPr>
      </w:pPr>
    </w:p>
    <w:p w14:paraId="03A3B080" w14:textId="0BFBF56B" w:rsidR="009B432B" w:rsidRPr="00DD560B" w:rsidRDefault="009B432B" w:rsidP="009B432B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  <w:proofErr w:type="spellStart"/>
      <w:r w:rsidRPr="00DD560B">
        <w:rPr>
          <w:rFonts w:ascii="Tahoma" w:eastAsia="Tahoma" w:hAnsi="Tahoma" w:cs="Tahoma"/>
          <w:sz w:val="28"/>
          <w:lang w:val="de-DE"/>
        </w:rPr>
        <w:t>Matrikelnr</w:t>
      </w:r>
      <w:proofErr w:type="spellEnd"/>
      <w:r w:rsidRPr="00DD560B">
        <w:rPr>
          <w:rFonts w:ascii="Tahoma" w:eastAsia="Tahoma" w:hAnsi="Tahoma" w:cs="Tahoma"/>
          <w:sz w:val="28"/>
          <w:lang w:val="de-DE"/>
        </w:rPr>
        <w:t>:___________________</w:t>
      </w:r>
    </w:p>
    <w:p w14:paraId="3DBF1468" w14:textId="77777777" w:rsidR="006C722C" w:rsidRPr="001A107A" w:rsidRDefault="006C722C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</w:p>
    <w:p w14:paraId="667EA289" w14:textId="77777777" w:rsidR="006C722C" w:rsidRPr="001A107A" w:rsidRDefault="006C722C" w:rsidP="00037F86">
      <w:pPr>
        <w:spacing w:after="0" w:line="240" w:lineRule="auto"/>
        <w:rPr>
          <w:rFonts w:ascii="Tahoma" w:eastAsia="Tahoma" w:hAnsi="Tahoma" w:cs="Tahoma"/>
          <w:sz w:val="28"/>
          <w:lang w:val="de-DE"/>
        </w:rPr>
      </w:pPr>
    </w:p>
    <w:p w14:paraId="232E49EC" w14:textId="77777777" w:rsidR="006C722C" w:rsidRDefault="006C722C" w:rsidP="006C529C">
      <w:pPr>
        <w:spacing w:after="0" w:line="240" w:lineRule="auto"/>
        <w:rPr>
          <w:rFonts w:ascii="Tahoma" w:eastAsia="Tahoma" w:hAnsi="Tahoma" w:cs="Tahoma"/>
          <w:sz w:val="28"/>
          <w:lang w:val="de-DE"/>
        </w:rPr>
      </w:pPr>
    </w:p>
    <w:p w14:paraId="6E22EE0C" w14:textId="77777777" w:rsidR="00865B55" w:rsidRDefault="00865B55" w:rsidP="006C529C">
      <w:pPr>
        <w:spacing w:after="0" w:line="240" w:lineRule="auto"/>
        <w:rPr>
          <w:rFonts w:ascii="Tahoma" w:eastAsia="Tahoma" w:hAnsi="Tahoma" w:cs="Tahoma"/>
          <w:sz w:val="28"/>
          <w:lang w:val="de-DE"/>
        </w:rPr>
      </w:pPr>
    </w:p>
    <w:p w14:paraId="728692C1" w14:textId="77777777" w:rsidR="00865B55" w:rsidRPr="001A107A" w:rsidRDefault="00865B55" w:rsidP="006C529C">
      <w:pPr>
        <w:spacing w:after="0" w:line="240" w:lineRule="auto"/>
        <w:rPr>
          <w:rFonts w:ascii="Tahoma" w:eastAsia="Tahoma" w:hAnsi="Tahoma" w:cs="Tahoma"/>
          <w:sz w:val="28"/>
          <w:lang w:val="de-DE"/>
        </w:rPr>
      </w:pPr>
    </w:p>
    <w:p w14:paraId="41D6A8A5" w14:textId="77777777" w:rsidR="006C722C" w:rsidRPr="001A107A" w:rsidRDefault="006C722C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</w:p>
    <w:p w14:paraId="63108779" w14:textId="77777777" w:rsidR="006C722C" w:rsidRPr="001A107A" w:rsidRDefault="006C529C">
      <w:pPr>
        <w:spacing w:after="0" w:line="240" w:lineRule="auto"/>
        <w:rPr>
          <w:rFonts w:ascii="Tahoma" w:eastAsia="Tahoma" w:hAnsi="Tahoma" w:cs="Tahoma"/>
          <w:sz w:val="28"/>
          <w:lang w:val="de-DE"/>
        </w:rPr>
      </w:pPr>
      <w:r w:rsidRPr="001A107A">
        <w:rPr>
          <w:rFonts w:ascii="Tahoma" w:eastAsia="Tahoma" w:hAnsi="Tahoma" w:cs="Tahoma"/>
          <w:sz w:val="28"/>
          <w:lang w:val="de-DE"/>
        </w:rPr>
        <w:t>Session: ___________</w:t>
      </w:r>
    </w:p>
    <w:p w14:paraId="0C2A1C61" w14:textId="77777777" w:rsidR="006C722C" w:rsidRPr="001A107A" w:rsidRDefault="006C722C">
      <w:pPr>
        <w:spacing w:after="0" w:line="240" w:lineRule="auto"/>
        <w:jc w:val="center"/>
        <w:rPr>
          <w:rFonts w:ascii="Tahoma" w:eastAsia="Tahoma" w:hAnsi="Tahoma" w:cs="Tahoma"/>
          <w:sz w:val="28"/>
          <w:lang w:val="de-DE"/>
        </w:rPr>
      </w:pPr>
    </w:p>
    <w:p w14:paraId="468F6C89" w14:textId="77777777" w:rsidR="006C722C" w:rsidRPr="001A107A" w:rsidRDefault="006C529C">
      <w:pPr>
        <w:spacing w:after="0" w:line="240" w:lineRule="auto"/>
        <w:rPr>
          <w:rFonts w:ascii="Tahoma" w:eastAsia="Tahoma" w:hAnsi="Tahoma" w:cs="Tahoma"/>
          <w:sz w:val="28"/>
          <w:lang w:val="de-DE"/>
        </w:rPr>
      </w:pPr>
      <w:r w:rsidRPr="001A107A">
        <w:rPr>
          <w:rFonts w:ascii="Tahoma" w:eastAsia="Tahoma" w:hAnsi="Tahoma" w:cs="Tahoma"/>
          <w:sz w:val="28"/>
          <w:lang w:val="de-DE"/>
        </w:rPr>
        <w:t>Akademisches Jahr: __________</w:t>
      </w:r>
    </w:p>
    <w:sectPr w:rsidR="006C722C" w:rsidRPr="001A1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2C"/>
    <w:rsid w:val="00001B90"/>
    <w:rsid w:val="00037F86"/>
    <w:rsid w:val="001A107A"/>
    <w:rsid w:val="00641FE4"/>
    <w:rsid w:val="006C529C"/>
    <w:rsid w:val="006C722C"/>
    <w:rsid w:val="00865B55"/>
    <w:rsid w:val="00970F27"/>
    <w:rsid w:val="009B432B"/>
    <w:rsid w:val="00D92B08"/>
    <w:rsid w:val="00DD560B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3984"/>
  <w15:docId w15:val="{17837DE5-11A5-4B01-A22F-85CAFD22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Fischnaller Gertrud</dc:creator>
  <cp:lastModifiedBy>Vedovelli Marion</cp:lastModifiedBy>
  <cp:revision>7</cp:revision>
  <dcterms:created xsi:type="dcterms:W3CDTF">2019-02-06T07:51:00Z</dcterms:created>
  <dcterms:modified xsi:type="dcterms:W3CDTF">2024-11-14T11:02:00Z</dcterms:modified>
</cp:coreProperties>
</file>