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5F2F" w14:textId="29AC8CB6" w:rsidR="000D72C9" w:rsidRDefault="000D72C9" w:rsidP="00836EAE">
      <w:pPr>
        <w:rPr>
          <w:rFonts w:ascii="Alte DIN 1451 Mittelschrift" w:hAnsi="Alte DIN 1451 Mittelschrift"/>
          <w:color w:val="198C63"/>
          <w:sz w:val="28"/>
          <w:lang w:val="en-US"/>
        </w:rPr>
      </w:pPr>
    </w:p>
    <w:p w14:paraId="4985F5C3" w14:textId="77777777" w:rsidR="00836EAE" w:rsidRDefault="00836EAE" w:rsidP="00DC715F">
      <w:pPr>
        <w:ind w:left="990"/>
        <w:rPr>
          <w:rFonts w:ascii="Tahoma" w:hAnsi="Tahoma" w:cs="Tahoma"/>
          <w:color w:val="647D91"/>
          <w:sz w:val="18"/>
          <w:szCs w:val="18"/>
          <w:lang w:val="en-US"/>
        </w:rPr>
      </w:pPr>
    </w:p>
    <w:p w14:paraId="23CDEE52" w14:textId="7799274F" w:rsidR="000D72C9" w:rsidRPr="00836EAE" w:rsidRDefault="00B047A4" w:rsidP="00DC715F">
      <w:pPr>
        <w:ind w:left="990"/>
        <w:rPr>
          <w:rFonts w:ascii="Tahoma" w:hAnsi="Tahoma" w:cs="Tahoma"/>
          <w:color w:val="647D91"/>
          <w:sz w:val="40"/>
          <w:lang w:val="en-US"/>
        </w:rPr>
      </w:pPr>
      <w:r w:rsidRPr="00836EAE">
        <w:rPr>
          <w:rFonts w:ascii="Tahoma" w:hAnsi="Tahoma" w:cs="Tahoma"/>
          <w:color w:val="647D91"/>
          <w:sz w:val="18"/>
          <w:szCs w:val="18"/>
          <w:lang w:val="en-US"/>
        </w:rPr>
        <w:t>Degree c</w:t>
      </w:r>
      <w:r w:rsidR="000D72C9" w:rsidRPr="00836EAE">
        <w:rPr>
          <w:rFonts w:ascii="Tahoma" w:hAnsi="Tahoma" w:cs="Tahoma"/>
          <w:color w:val="647D91"/>
          <w:sz w:val="18"/>
          <w:szCs w:val="18"/>
          <w:lang w:val="en-US"/>
        </w:rPr>
        <w:t>ourse:</w:t>
      </w:r>
      <w:r w:rsidR="000D72C9" w:rsidRPr="00836EAE">
        <w:rPr>
          <w:rFonts w:ascii="Tahoma" w:hAnsi="Tahoma" w:cs="Tahoma"/>
          <w:color w:val="647D91"/>
          <w:sz w:val="40"/>
          <w:lang w:val="en-US"/>
        </w:rPr>
        <w:br/>
      </w:r>
      <w:proofErr w:type="gramStart"/>
      <w:r w:rsidR="000D72C9" w:rsidRPr="00836EAE">
        <w:rPr>
          <w:rFonts w:ascii="Tahoma" w:hAnsi="Tahoma" w:cs="Tahoma"/>
          <w:b/>
          <w:bCs/>
          <w:color w:val="647D91"/>
          <w:sz w:val="48"/>
          <w:szCs w:val="48"/>
          <w:lang w:val="en-US"/>
        </w:rPr>
        <w:t>MASTER IN INDUSTRIAL</w:t>
      </w:r>
      <w:proofErr w:type="gramEnd"/>
      <w:r w:rsidR="000D72C9" w:rsidRPr="00836EAE">
        <w:rPr>
          <w:rFonts w:ascii="Tahoma" w:hAnsi="Tahoma" w:cs="Tahoma"/>
          <w:b/>
          <w:bCs/>
          <w:color w:val="647D91"/>
          <w:sz w:val="48"/>
          <w:szCs w:val="48"/>
          <w:lang w:val="en-US"/>
        </w:rPr>
        <w:br/>
        <w:t>MECHANICAL ENGINEERING</w:t>
      </w:r>
    </w:p>
    <w:p w14:paraId="73241D06" w14:textId="3DFFFBCA" w:rsidR="000D72C9" w:rsidRPr="00400DB1" w:rsidRDefault="000D72C9" w:rsidP="00DC715F">
      <w:pPr>
        <w:ind w:left="810" w:firstLine="180"/>
        <w:rPr>
          <w:rFonts w:ascii="Tahoma" w:hAnsi="Tahoma" w:cs="Tahoma"/>
          <w:color w:val="198C63"/>
          <w:sz w:val="28"/>
          <w:lang w:val="en-US"/>
        </w:rPr>
      </w:pPr>
    </w:p>
    <w:p w14:paraId="699625EB" w14:textId="20FF09EA" w:rsidR="000D72C9" w:rsidRPr="00400DB1" w:rsidRDefault="000D72C9" w:rsidP="00DC715F">
      <w:pPr>
        <w:ind w:left="810" w:firstLine="180"/>
        <w:rPr>
          <w:rFonts w:ascii="Tahoma" w:hAnsi="Tahoma" w:cs="Tahoma"/>
          <w:color w:val="198C63"/>
          <w:sz w:val="28"/>
          <w:lang w:val="en-US"/>
        </w:rPr>
      </w:pPr>
    </w:p>
    <w:p w14:paraId="16C3D322" w14:textId="7E3B335A" w:rsidR="00A03C82" w:rsidRPr="00836EAE" w:rsidRDefault="00400DB1" w:rsidP="00DC715F">
      <w:pPr>
        <w:ind w:left="990"/>
        <w:rPr>
          <w:rFonts w:ascii="Tahoma" w:hAnsi="Tahoma" w:cs="Tahoma"/>
          <w:b/>
          <w:color w:val="647D91"/>
          <w:sz w:val="36"/>
          <w:szCs w:val="36"/>
          <w:lang w:val="en-US"/>
        </w:rPr>
      </w:pPr>
      <w:commentRangeStart w:id="0"/>
      <w:r w:rsidRPr="00836EAE">
        <w:rPr>
          <w:rFonts w:ascii="Tahoma" w:hAnsi="Tahoma" w:cs="Tahoma"/>
          <w:b/>
          <w:color w:val="647D91"/>
          <w:sz w:val="36"/>
          <w:szCs w:val="36"/>
          <w:lang w:val="en-US"/>
        </w:rPr>
        <w:t>Fancy Mechatronic Systems</w:t>
      </w:r>
      <w:r w:rsidRPr="00836EAE">
        <w:rPr>
          <w:rFonts w:ascii="Tahoma" w:hAnsi="Tahoma" w:cs="Tahoma"/>
          <w:b/>
          <w:color w:val="647D91"/>
          <w:sz w:val="36"/>
          <w:szCs w:val="36"/>
          <w:lang w:val="en-US"/>
        </w:rPr>
        <w:br/>
        <w:t>for Interesting Industry 4.0 Applications</w:t>
      </w:r>
      <w:commentRangeEnd w:id="0"/>
      <w:r w:rsidR="00836EAE">
        <w:rPr>
          <w:rStyle w:val="CommentReference"/>
        </w:rPr>
        <w:commentReference w:id="0"/>
      </w:r>
    </w:p>
    <w:p w14:paraId="6FF2DA7C" w14:textId="3342A31C" w:rsidR="003A73CC" w:rsidRPr="00400DB1" w:rsidRDefault="003A73CC" w:rsidP="00DC715F">
      <w:pPr>
        <w:ind w:left="810" w:firstLine="180"/>
        <w:rPr>
          <w:rFonts w:ascii="Tahoma" w:hAnsi="Tahoma" w:cs="Tahoma"/>
          <w:sz w:val="48"/>
          <w:lang w:val="en-US"/>
        </w:rPr>
      </w:pPr>
    </w:p>
    <w:p w14:paraId="475E3201" w14:textId="3367ED57" w:rsidR="00400DB1" w:rsidRPr="00400DB1" w:rsidRDefault="00400DB1" w:rsidP="00DC715F">
      <w:pPr>
        <w:ind w:left="810" w:firstLine="180"/>
        <w:rPr>
          <w:rFonts w:ascii="Tahoma" w:hAnsi="Tahoma" w:cs="Tahoma"/>
          <w:b/>
          <w:color w:val="198C63"/>
          <w:sz w:val="48"/>
          <w:lang w:val="en-US"/>
        </w:rPr>
      </w:pPr>
    </w:p>
    <w:tbl>
      <w:tblPr>
        <w:tblW w:w="9633" w:type="dxa"/>
        <w:tblInd w:w="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  <w:gridCol w:w="4725"/>
      </w:tblGrid>
      <w:tr w:rsidR="00190FDA" w:rsidRPr="00400DB1" w14:paraId="3A84ED33" w14:textId="7BBF0DE9" w:rsidTr="00190FDA">
        <w:trPr>
          <w:trHeight w:val="922"/>
        </w:trPr>
        <w:tc>
          <w:tcPr>
            <w:tcW w:w="4908" w:type="dxa"/>
          </w:tcPr>
          <w:p w14:paraId="5AAF3837" w14:textId="22DC9B09" w:rsidR="00190FDA" w:rsidRPr="00836EAE" w:rsidRDefault="00A563DF" w:rsidP="00DC715F">
            <w:pPr>
              <w:ind w:left="1002" w:hanging="12"/>
              <w:rPr>
                <w:rFonts w:ascii="Tahoma" w:hAnsi="Tahoma" w:cs="Tahoma"/>
                <w:color w:val="647D91"/>
                <w:sz w:val="44"/>
                <w:lang w:val="en-US"/>
              </w:rPr>
            </w:pPr>
            <w:r w:rsidRPr="00836EAE">
              <w:rPr>
                <w:rFonts w:ascii="Tahoma" w:hAnsi="Tahoma" w:cs="Tahoma"/>
                <w:color w:val="647D91"/>
                <w:sz w:val="18"/>
                <w:szCs w:val="18"/>
                <w:lang w:val="en-US"/>
              </w:rPr>
              <w:t>by</w:t>
            </w:r>
            <w:r w:rsidR="00190FDA" w:rsidRPr="00836EAE">
              <w:rPr>
                <w:rFonts w:ascii="Tahoma" w:hAnsi="Tahoma" w:cs="Tahoma"/>
                <w:color w:val="647D91"/>
                <w:sz w:val="28"/>
                <w:lang w:val="en-US"/>
              </w:rPr>
              <w:br/>
            </w:r>
            <w:r w:rsidR="00190FDA" w:rsidRPr="00836EAE">
              <w:rPr>
                <w:rFonts w:ascii="Tahoma" w:hAnsi="Tahoma" w:cs="Tahoma"/>
                <w:b/>
                <w:color w:val="647D91"/>
                <w:sz w:val="28"/>
                <w:szCs w:val="28"/>
                <w:lang w:val="en-US"/>
              </w:rPr>
              <w:t>Name Surname</w:t>
            </w:r>
          </w:p>
          <w:p w14:paraId="70063DFC" w14:textId="3D2F4D24" w:rsidR="00190FDA" w:rsidRPr="00400DB1" w:rsidRDefault="00190FDA" w:rsidP="00DC715F">
            <w:pPr>
              <w:ind w:left="810" w:firstLine="180"/>
              <w:rPr>
                <w:rFonts w:ascii="Tahoma" w:hAnsi="Tahoma" w:cs="Tahoma"/>
                <w:color w:val="198C63"/>
                <w:sz w:val="28"/>
                <w:lang w:val="en-US"/>
              </w:rPr>
            </w:pPr>
          </w:p>
        </w:tc>
        <w:tc>
          <w:tcPr>
            <w:tcW w:w="4725" w:type="dxa"/>
          </w:tcPr>
          <w:p w14:paraId="55D7B23D" w14:textId="1D672393" w:rsidR="00190FDA" w:rsidRPr="00400DB1" w:rsidRDefault="00190FDA" w:rsidP="00DC715F">
            <w:pPr>
              <w:ind w:left="810" w:right="773" w:firstLine="180"/>
              <w:jc w:val="center"/>
              <w:rPr>
                <w:rFonts w:ascii="Tahoma" w:hAnsi="Tahoma" w:cs="Tahoma"/>
                <w:color w:val="198C63"/>
                <w:sz w:val="44"/>
                <w:lang w:val="en-US"/>
              </w:rPr>
            </w:pPr>
          </w:p>
          <w:p w14:paraId="253ABD25" w14:textId="2AC44891" w:rsidR="00190FDA" w:rsidRPr="00400DB1" w:rsidRDefault="00190FDA" w:rsidP="00DC715F">
            <w:pPr>
              <w:ind w:left="810" w:right="774" w:firstLine="180"/>
              <w:jc w:val="right"/>
              <w:rPr>
                <w:rFonts w:ascii="Tahoma" w:hAnsi="Tahoma" w:cs="Tahoma"/>
                <w:color w:val="198C63"/>
                <w:sz w:val="28"/>
                <w:lang w:val="en-US"/>
              </w:rPr>
            </w:pPr>
          </w:p>
        </w:tc>
      </w:tr>
    </w:tbl>
    <w:p w14:paraId="6FC52A50" w14:textId="77777777" w:rsidR="00400DB1" w:rsidRPr="00400DB1" w:rsidRDefault="00400DB1" w:rsidP="00836EAE">
      <w:pPr>
        <w:rPr>
          <w:rFonts w:ascii="Tahoma" w:hAnsi="Tahoma" w:cs="Tahoma"/>
          <w:sz w:val="44"/>
          <w:lang w:val="en-US"/>
        </w:rPr>
      </w:pPr>
    </w:p>
    <w:p w14:paraId="5E81006B" w14:textId="74893B4C" w:rsidR="00190FDA" w:rsidRPr="00400DB1" w:rsidRDefault="00190FDA" w:rsidP="00DC715F">
      <w:pPr>
        <w:ind w:left="810" w:firstLine="180"/>
        <w:rPr>
          <w:rFonts w:ascii="Tahoma" w:hAnsi="Tahoma" w:cs="Tahoma"/>
          <w:sz w:val="44"/>
          <w:lang w:val="en-US"/>
        </w:rPr>
      </w:pPr>
    </w:p>
    <w:tbl>
      <w:tblPr>
        <w:tblW w:w="9633" w:type="dxa"/>
        <w:tblInd w:w="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  <w:gridCol w:w="4725"/>
      </w:tblGrid>
      <w:tr w:rsidR="00190FDA" w:rsidRPr="00400DB1" w14:paraId="632ADACA" w14:textId="77777777" w:rsidTr="00B74531">
        <w:trPr>
          <w:trHeight w:val="922"/>
        </w:trPr>
        <w:tc>
          <w:tcPr>
            <w:tcW w:w="4908" w:type="dxa"/>
          </w:tcPr>
          <w:p w14:paraId="649F3D78" w14:textId="29717A2C" w:rsidR="00190FDA" w:rsidRPr="00836EAE" w:rsidRDefault="00A563DF" w:rsidP="00DC715F">
            <w:pPr>
              <w:ind w:left="1002" w:hanging="12"/>
              <w:rPr>
                <w:rFonts w:ascii="Tahoma" w:hAnsi="Tahoma" w:cs="Tahoma"/>
                <w:color w:val="647D91"/>
                <w:sz w:val="44"/>
                <w:lang w:val="en-US"/>
              </w:rPr>
            </w:pPr>
            <w:r w:rsidRPr="00836EAE">
              <w:rPr>
                <w:rFonts w:ascii="Tahoma" w:hAnsi="Tahoma" w:cs="Tahoma"/>
                <w:color w:val="647D91"/>
                <w:sz w:val="18"/>
                <w:szCs w:val="18"/>
                <w:lang w:val="en-US"/>
              </w:rPr>
              <w:t>S</w:t>
            </w:r>
            <w:r w:rsidR="00190FDA" w:rsidRPr="00836EAE">
              <w:rPr>
                <w:rFonts w:ascii="Tahoma" w:hAnsi="Tahoma" w:cs="Tahoma"/>
                <w:color w:val="647D91"/>
                <w:sz w:val="18"/>
                <w:szCs w:val="18"/>
                <w:lang w:val="en-US"/>
              </w:rPr>
              <w:t>upervisor:</w:t>
            </w:r>
            <w:r w:rsidR="00190FDA" w:rsidRPr="00836EAE">
              <w:rPr>
                <w:rFonts w:ascii="Tahoma" w:hAnsi="Tahoma" w:cs="Tahoma"/>
                <w:color w:val="647D91"/>
                <w:sz w:val="28"/>
                <w:lang w:val="en-US"/>
              </w:rPr>
              <w:br/>
            </w:r>
            <w:r w:rsidR="00190FDA" w:rsidRPr="00836EAE">
              <w:rPr>
                <w:rFonts w:ascii="Tahoma" w:hAnsi="Tahoma" w:cs="Tahoma"/>
                <w:b/>
                <w:color w:val="647D91"/>
                <w:lang w:val="en-US"/>
              </w:rPr>
              <w:t>Name Surname</w:t>
            </w:r>
          </w:p>
          <w:p w14:paraId="4C0609E5" w14:textId="77777777" w:rsidR="00190FDA" w:rsidRPr="00400DB1" w:rsidRDefault="00190FDA" w:rsidP="00DC715F">
            <w:pPr>
              <w:ind w:left="810" w:firstLine="180"/>
              <w:rPr>
                <w:rFonts w:ascii="Tahoma" w:hAnsi="Tahoma" w:cs="Tahoma"/>
                <w:color w:val="198C63"/>
                <w:sz w:val="28"/>
                <w:lang w:val="en-US"/>
              </w:rPr>
            </w:pPr>
          </w:p>
        </w:tc>
        <w:tc>
          <w:tcPr>
            <w:tcW w:w="4725" w:type="dxa"/>
          </w:tcPr>
          <w:p w14:paraId="1EB68636" w14:textId="40457320" w:rsidR="00190FDA" w:rsidRPr="00400DB1" w:rsidRDefault="00190FDA" w:rsidP="00DC715F">
            <w:pPr>
              <w:ind w:left="810" w:right="773" w:firstLine="180"/>
              <w:jc w:val="right"/>
              <w:rPr>
                <w:rFonts w:ascii="Tahoma" w:hAnsi="Tahoma" w:cs="Tahoma"/>
                <w:color w:val="198C63"/>
                <w:sz w:val="28"/>
                <w:szCs w:val="28"/>
                <w:lang w:val="en-US"/>
              </w:rPr>
            </w:pPr>
            <w:r w:rsidRPr="00400DB1">
              <w:rPr>
                <w:rFonts w:ascii="Tahoma" w:hAnsi="Tahoma" w:cs="Tahoma"/>
                <w:color w:val="198C63"/>
                <w:sz w:val="28"/>
                <w:szCs w:val="28"/>
                <w:lang w:val="en-US"/>
              </w:rPr>
              <w:t xml:space="preserve"> </w:t>
            </w:r>
          </w:p>
          <w:p w14:paraId="5B478E4C" w14:textId="262E27FA" w:rsidR="00190FDA" w:rsidRPr="00400DB1" w:rsidRDefault="00190FDA" w:rsidP="00DC715F">
            <w:pPr>
              <w:ind w:left="810" w:right="774" w:firstLine="180"/>
              <w:rPr>
                <w:rFonts w:ascii="Tahoma" w:hAnsi="Tahoma" w:cs="Tahoma"/>
                <w:color w:val="198C63"/>
                <w:sz w:val="28"/>
                <w:lang w:val="en-US"/>
              </w:rPr>
            </w:pPr>
          </w:p>
        </w:tc>
      </w:tr>
    </w:tbl>
    <w:p w14:paraId="43FB3FD4" w14:textId="0C0260CB" w:rsidR="00190FDA" w:rsidRDefault="00190FDA" w:rsidP="00DC715F">
      <w:pPr>
        <w:ind w:left="810" w:firstLine="180"/>
        <w:rPr>
          <w:rFonts w:ascii="Tahoma" w:hAnsi="Tahoma" w:cs="Tahoma"/>
          <w:b/>
          <w:color w:val="198C63"/>
          <w:sz w:val="44"/>
          <w:lang w:val="en-US"/>
        </w:rPr>
      </w:pPr>
    </w:p>
    <w:p w14:paraId="23E52BF3" w14:textId="069568D8" w:rsidR="00400DB1" w:rsidRPr="00400DB1" w:rsidRDefault="00400DB1" w:rsidP="00DC715F">
      <w:pPr>
        <w:ind w:left="810" w:firstLine="180"/>
        <w:rPr>
          <w:rFonts w:ascii="Tahoma" w:hAnsi="Tahoma" w:cs="Tahoma"/>
          <w:b/>
          <w:color w:val="198C63"/>
          <w:sz w:val="44"/>
          <w:lang w:val="en-US"/>
        </w:rPr>
      </w:pPr>
    </w:p>
    <w:tbl>
      <w:tblPr>
        <w:tblW w:w="9633" w:type="dxa"/>
        <w:tblInd w:w="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  <w:gridCol w:w="4725"/>
      </w:tblGrid>
      <w:tr w:rsidR="00190FDA" w:rsidRPr="00400DB1" w14:paraId="1AD50CAD" w14:textId="77777777" w:rsidTr="00B74531">
        <w:trPr>
          <w:trHeight w:val="922"/>
        </w:trPr>
        <w:tc>
          <w:tcPr>
            <w:tcW w:w="4908" w:type="dxa"/>
          </w:tcPr>
          <w:p w14:paraId="2A34E8CB" w14:textId="64049B25" w:rsidR="00190FDA" w:rsidRPr="00836EAE" w:rsidRDefault="00A563DF" w:rsidP="00DC715F">
            <w:pPr>
              <w:ind w:left="1002" w:hanging="12"/>
              <w:rPr>
                <w:rFonts w:ascii="Tahoma" w:hAnsi="Tahoma" w:cs="Tahoma"/>
                <w:color w:val="647D91"/>
                <w:sz w:val="44"/>
                <w:lang w:val="en-US"/>
              </w:rPr>
            </w:pPr>
            <w:r w:rsidRPr="00836EAE">
              <w:rPr>
                <w:rFonts w:ascii="Tahoma" w:hAnsi="Tahoma" w:cs="Tahoma"/>
                <w:color w:val="647D91"/>
                <w:sz w:val="18"/>
                <w:szCs w:val="18"/>
                <w:lang w:val="en-US"/>
              </w:rPr>
              <w:t>S</w:t>
            </w:r>
            <w:r w:rsidR="00190FDA" w:rsidRPr="00836EAE">
              <w:rPr>
                <w:rFonts w:ascii="Tahoma" w:hAnsi="Tahoma" w:cs="Tahoma"/>
                <w:color w:val="647D91"/>
                <w:sz w:val="18"/>
                <w:szCs w:val="18"/>
                <w:lang w:val="en-US"/>
              </w:rPr>
              <w:t xml:space="preserve">econd </w:t>
            </w:r>
            <w:r w:rsidRPr="00836EAE">
              <w:rPr>
                <w:rFonts w:ascii="Tahoma" w:hAnsi="Tahoma" w:cs="Tahoma"/>
                <w:color w:val="647D91"/>
                <w:sz w:val="18"/>
                <w:szCs w:val="18"/>
                <w:lang w:val="en-US"/>
              </w:rPr>
              <w:t>S</w:t>
            </w:r>
            <w:r w:rsidR="00190FDA" w:rsidRPr="00836EAE">
              <w:rPr>
                <w:rFonts w:ascii="Tahoma" w:hAnsi="Tahoma" w:cs="Tahoma"/>
                <w:color w:val="647D91"/>
                <w:sz w:val="18"/>
                <w:szCs w:val="18"/>
                <w:lang w:val="en-US"/>
              </w:rPr>
              <w:t>upervisor:</w:t>
            </w:r>
            <w:r w:rsidR="00190FDA" w:rsidRPr="00836EAE">
              <w:rPr>
                <w:rFonts w:ascii="Tahoma" w:hAnsi="Tahoma" w:cs="Tahoma"/>
                <w:color w:val="647D91"/>
                <w:sz w:val="28"/>
                <w:lang w:val="en-US"/>
              </w:rPr>
              <w:br/>
            </w:r>
            <w:r w:rsidR="00190FDA" w:rsidRPr="00836EAE">
              <w:rPr>
                <w:rFonts w:ascii="Tahoma" w:hAnsi="Tahoma" w:cs="Tahoma"/>
                <w:b/>
                <w:color w:val="647D91"/>
                <w:lang w:val="en-US"/>
              </w:rPr>
              <w:t>Name Surname</w:t>
            </w:r>
          </w:p>
          <w:p w14:paraId="4AD3869E" w14:textId="77777777" w:rsidR="00190FDA" w:rsidRPr="00400DB1" w:rsidRDefault="00190FDA" w:rsidP="00DC715F">
            <w:pPr>
              <w:ind w:left="810" w:firstLine="180"/>
              <w:rPr>
                <w:rFonts w:ascii="Tahoma" w:hAnsi="Tahoma" w:cs="Tahoma"/>
                <w:color w:val="198C63"/>
                <w:sz w:val="28"/>
                <w:lang w:val="en-US"/>
              </w:rPr>
            </w:pPr>
          </w:p>
        </w:tc>
        <w:tc>
          <w:tcPr>
            <w:tcW w:w="4725" w:type="dxa"/>
          </w:tcPr>
          <w:p w14:paraId="2FE03131" w14:textId="6279B670" w:rsidR="00122052" w:rsidRPr="00400DB1" w:rsidRDefault="00122052" w:rsidP="00DC715F">
            <w:pPr>
              <w:ind w:left="810" w:right="773" w:firstLine="180"/>
              <w:jc w:val="right"/>
              <w:rPr>
                <w:rFonts w:ascii="Tahoma" w:hAnsi="Tahoma" w:cs="Tahoma"/>
                <w:color w:val="198C63"/>
                <w:sz w:val="28"/>
                <w:lang w:val="en-US"/>
              </w:rPr>
            </w:pPr>
            <w:r w:rsidRPr="00400DB1">
              <w:rPr>
                <w:rFonts w:ascii="Tahoma" w:hAnsi="Tahoma" w:cs="Tahoma"/>
                <w:color w:val="198C63"/>
                <w:sz w:val="28"/>
                <w:lang w:val="en-US"/>
              </w:rPr>
              <w:t xml:space="preserve"> </w:t>
            </w:r>
          </w:p>
          <w:p w14:paraId="46CBFDD1" w14:textId="49CA739F" w:rsidR="00190FDA" w:rsidRPr="00400DB1" w:rsidRDefault="00190FDA" w:rsidP="00DC715F">
            <w:pPr>
              <w:ind w:left="810" w:right="774" w:firstLine="180"/>
              <w:jc w:val="right"/>
              <w:rPr>
                <w:rFonts w:ascii="Tahoma" w:hAnsi="Tahoma" w:cs="Tahoma"/>
                <w:color w:val="198C63"/>
                <w:sz w:val="28"/>
                <w:lang w:val="en-US"/>
              </w:rPr>
            </w:pPr>
          </w:p>
        </w:tc>
      </w:tr>
    </w:tbl>
    <w:p w14:paraId="09520275" w14:textId="214160EF" w:rsidR="00190FDA" w:rsidRPr="00400DB1" w:rsidRDefault="00190FDA" w:rsidP="00DC715F">
      <w:pPr>
        <w:ind w:left="810" w:firstLine="180"/>
        <w:rPr>
          <w:rFonts w:ascii="Tahoma" w:hAnsi="Tahoma" w:cs="Tahoma"/>
          <w:b/>
          <w:color w:val="198C63"/>
          <w:sz w:val="40"/>
          <w:lang w:val="en-US"/>
        </w:rPr>
      </w:pPr>
    </w:p>
    <w:p w14:paraId="06EFEF10" w14:textId="482B8EFE" w:rsidR="008C518F" w:rsidRDefault="008C518F" w:rsidP="00DC715F">
      <w:pPr>
        <w:ind w:left="810" w:firstLine="180"/>
        <w:rPr>
          <w:rFonts w:ascii="Tahoma" w:hAnsi="Tahoma" w:cs="Tahoma"/>
          <w:b/>
          <w:color w:val="198C63"/>
          <w:sz w:val="40"/>
          <w:lang w:val="en-US"/>
        </w:rPr>
      </w:pPr>
    </w:p>
    <w:p w14:paraId="3DEC5E3B" w14:textId="7AC2E6A9" w:rsidR="00400DB1" w:rsidRDefault="00400DB1" w:rsidP="00DC715F">
      <w:pPr>
        <w:ind w:firstLine="180"/>
        <w:rPr>
          <w:rFonts w:ascii="Tahoma" w:hAnsi="Tahoma" w:cs="Tahoma"/>
          <w:b/>
          <w:color w:val="198C63"/>
          <w:sz w:val="40"/>
          <w:lang w:val="en-US"/>
        </w:rPr>
      </w:pPr>
    </w:p>
    <w:p w14:paraId="412EECAE" w14:textId="144E8F20" w:rsidR="00400DB1" w:rsidRPr="00400DB1" w:rsidRDefault="00400DB1" w:rsidP="00836EAE">
      <w:pPr>
        <w:rPr>
          <w:rFonts w:ascii="Tahoma" w:hAnsi="Tahoma" w:cs="Tahoma"/>
          <w:b/>
          <w:color w:val="198C63"/>
          <w:sz w:val="40"/>
          <w:lang w:val="en-US"/>
        </w:rPr>
      </w:pPr>
      <w:r w:rsidRPr="00400DB1">
        <w:rPr>
          <w:rFonts w:ascii="Tahoma" w:hAnsi="Tahoma" w:cs="Tahoma"/>
          <w:b/>
          <w:noProof/>
          <w:color w:val="198C63"/>
          <w:sz w:val="40"/>
          <w:lang w:val="en-US"/>
        </w:rPr>
        <w:drawing>
          <wp:anchor distT="0" distB="0" distL="114300" distR="114300" simplePos="0" relativeHeight="251658240" behindDoc="0" locked="0" layoutInCell="1" allowOverlap="1" wp14:anchorId="703F664B" wp14:editId="2F0AD8A4">
            <wp:simplePos x="0" y="0"/>
            <wp:positionH relativeFrom="page">
              <wp:posOffset>5913755</wp:posOffset>
            </wp:positionH>
            <wp:positionV relativeFrom="paragraph">
              <wp:posOffset>32385</wp:posOffset>
            </wp:positionV>
            <wp:extent cx="1050290" cy="1050290"/>
            <wp:effectExtent l="0" t="0" r="0" b="0"/>
            <wp:wrapNone/>
            <wp:docPr id="2" name="Immagine 2" descr="D:\Dottorato\Documenti\UniBZ\corporate design\loghi\logo_UNIB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ttorato\Documenti\UniBZ\corporate design\loghi\logo_UNIBZ.png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B637B" w14:textId="7692C828" w:rsidR="00400DB1" w:rsidRPr="00836EAE" w:rsidRDefault="00A563DF" w:rsidP="00DC715F">
      <w:pPr>
        <w:ind w:left="810" w:firstLine="180"/>
        <w:rPr>
          <w:rFonts w:ascii="Tahoma" w:hAnsi="Tahoma" w:cs="Tahoma"/>
          <w:color w:val="647D91"/>
          <w:sz w:val="28"/>
          <w:szCs w:val="28"/>
          <w:lang w:val="en-US"/>
        </w:rPr>
      </w:pPr>
      <w:r w:rsidRPr="00836EAE">
        <w:rPr>
          <w:rFonts w:ascii="Tahoma" w:hAnsi="Tahoma" w:cs="Tahoma"/>
          <w:b/>
          <w:color w:val="647D91"/>
          <w:szCs w:val="28"/>
          <w:lang w:val="en-US"/>
        </w:rPr>
        <w:t>Year Degree C</w:t>
      </w:r>
      <w:r w:rsidR="008C518F" w:rsidRPr="00836EAE">
        <w:rPr>
          <w:rFonts w:ascii="Tahoma" w:hAnsi="Tahoma" w:cs="Tahoma"/>
          <w:b/>
          <w:color w:val="647D91"/>
          <w:szCs w:val="28"/>
          <w:lang w:val="en-US"/>
        </w:rPr>
        <w:t>onferred:</w:t>
      </w:r>
      <w:r w:rsidR="00400DB1" w:rsidRPr="00836EAE">
        <w:rPr>
          <w:rFonts w:ascii="Tahoma" w:hAnsi="Tahoma" w:cs="Tahoma"/>
          <w:b/>
          <w:color w:val="647D91"/>
          <w:szCs w:val="28"/>
          <w:lang w:val="en-US"/>
        </w:rPr>
        <w:t xml:space="preserve"> </w:t>
      </w:r>
      <w:r w:rsidR="00400DB1" w:rsidRPr="00836EAE">
        <w:rPr>
          <w:rFonts w:ascii="Tahoma" w:hAnsi="Tahoma" w:cs="Tahoma"/>
          <w:color w:val="647D91"/>
          <w:lang w:val="en-US"/>
        </w:rPr>
        <w:t>20XX/20XX+</w:t>
      </w:r>
      <w:proofErr w:type="gramStart"/>
      <w:r w:rsidR="00400DB1" w:rsidRPr="00836EAE">
        <w:rPr>
          <w:rFonts w:ascii="Tahoma" w:hAnsi="Tahoma" w:cs="Tahoma"/>
          <w:color w:val="647D91"/>
          <w:lang w:val="en-US"/>
        </w:rPr>
        <w:t>1</w:t>
      </w:r>
      <w:proofErr w:type="gramEnd"/>
    </w:p>
    <w:p w14:paraId="123F9A28" w14:textId="2C1E4B27" w:rsidR="008C518F" w:rsidRPr="00836EAE" w:rsidRDefault="008C518F" w:rsidP="00DC715F">
      <w:pPr>
        <w:ind w:left="810" w:firstLine="180"/>
        <w:rPr>
          <w:rFonts w:ascii="Tahoma" w:hAnsi="Tahoma" w:cs="Tahoma"/>
          <w:b/>
          <w:color w:val="647D91"/>
          <w:szCs w:val="28"/>
          <w:lang w:val="en-US"/>
        </w:rPr>
      </w:pPr>
    </w:p>
    <w:p w14:paraId="5DEE54E0" w14:textId="79F535C0" w:rsidR="00747E16" w:rsidRPr="00836EAE" w:rsidRDefault="00A563DF" w:rsidP="00DC715F">
      <w:pPr>
        <w:ind w:left="1080"/>
        <w:rPr>
          <w:rFonts w:ascii="Tahoma" w:hAnsi="Tahoma" w:cs="Tahoma"/>
          <w:color w:val="647D91"/>
          <w:sz w:val="28"/>
          <w:szCs w:val="28"/>
          <w:lang w:val="en-US"/>
        </w:rPr>
      </w:pPr>
      <w:r w:rsidRPr="00836EAE">
        <w:rPr>
          <w:rFonts w:ascii="Tahoma" w:hAnsi="Tahoma" w:cs="Tahoma"/>
          <w:b/>
          <w:color w:val="647D91"/>
          <w:szCs w:val="28"/>
          <w:lang w:val="en-US"/>
        </w:rPr>
        <w:t>Exam D</w:t>
      </w:r>
      <w:r w:rsidR="008C518F" w:rsidRPr="00836EAE">
        <w:rPr>
          <w:rFonts w:ascii="Tahoma" w:hAnsi="Tahoma" w:cs="Tahoma"/>
          <w:b/>
          <w:color w:val="647D91"/>
          <w:szCs w:val="28"/>
          <w:lang w:val="en-US"/>
        </w:rPr>
        <w:t xml:space="preserve">ate: </w:t>
      </w:r>
      <w:r w:rsidR="00400DB1" w:rsidRPr="00836EAE">
        <w:rPr>
          <w:rFonts w:ascii="Tahoma" w:hAnsi="Tahoma" w:cs="Tahoma"/>
          <w:b/>
          <w:color w:val="647D91"/>
          <w:szCs w:val="28"/>
          <w:lang w:val="en-US"/>
        </w:rPr>
        <w:t xml:space="preserve">                     </w:t>
      </w:r>
      <w:r w:rsidR="00400DB1" w:rsidRPr="00836EAE">
        <w:rPr>
          <w:rFonts w:ascii="Tahoma" w:hAnsi="Tahoma" w:cs="Tahoma"/>
          <w:color w:val="647D91"/>
          <w:lang w:val="en-US"/>
        </w:rPr>
        <w:t>DD/MM/YYYY</w:t>
      </w:r>
    </w:p>
    <w:sectPr w:rsidR="00747E16" w:rsidRPr="00836EAE" w:rsidSect="00836EAE">
      <w:headerReference w:type="default" r:id="rId12"/>
      <w:pgSz w:w="11900" w:h="16840"/>
      <w:pgMar w:top="1030" w:right="1080" w:bottom="1440" w:left="1080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mpaner Marion" w:date="2023-06-23T11:51:00Z" w:initials="CM">
    <w:p w14:paraId="254073D5" w14:textId="77777777" w:rsidR="00836EAE" w:rsidRDefault="00836EAE" w:rsidP="00BC2A2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To be adapted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4073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005C9" w16cex:dateUtc="2023-06-23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073D5" w16cid:durableId="284005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D100" w14:textId="77777777" w:rsidR="005D76E4" w:rsidRDefault="005D76E4" w:rsidP="00836EAE">
      <w:r>
        <w:separator/>
      </w:r>
    </w:p>
  </w:endnote>
  <w:endnote w:type="continuationSeparator" w:id="0">
    <w:p w14:paraId="2EFE6080" w14:textId="77777777" w:rsidR="005D76E4" w:rsidRDefault="005D76E4" w:rsidP="0083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e DIN 1451 Mittelschrift">
    <w:altName w:val="Trebuchet MS"/>
    <w:charset w:val="00"/>
    <w:family w:val="swiss"/>
    <w:pitch w:val="variable"/>
    <w:sig w:usb0="00000003" w:usb1="0000001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2B1E" w14:textId="77777777" w:rsidR="005D76E4" w:rsidRDefault="005D76E4" w:rsidP="00836EAE">
      <w:r>
        <w:separator/>
      </w:r>
    </w:p>
  </w:footnote>
  <w:footnote w:type="continuationSeparator" w:id="0">
    <w:p w14:paraId="1819D0DA" w14:textId="77777777" w:rsidR="005D76E4" w:rsidRDefault="005D76E4" w:rsidP="0083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2BFD" w14:textId="4ACE8879" w:rsidR="00836EAE" w:rsidRDefault="00836EAE" w:rsidP="0012399A">
    <w:pPr>
      <w:pStyle w:val="Header"/>
      <w:ind w:left="-567"/>
      <w:jc w:val="both"/>
    </w:pPr>
    <w:r>
      <w:rPr>
        <w:noProof/>
      </w:rPr>
      <w:drawing>
        <wp:inline distT="0" distB="0" distL="0" distR="0" wp14:anchorId="762E1E0E" wp14:editId="0995F01B">
          <wp:extent cx="4457700" cy="1407791"/>
          <wp:effectExtent l="0" t="0" r="0" b="2540"/>
          <wp:docPr id="11" name="Picture 11" descr="A picture containing text, font, design, gui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font, design, gui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2404" cy="145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mpaner Marion">
    <w15:presenceInfo w15:providerId="AD" w15:userId="S::MaCampaner@unibz.it::b34fbb29-9b35-480c-a4c1-ec1148882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isplayBackgroundShape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97"/>
    <w:rsid w:val="000D72C9"/>
    <w:rsid w:val="00122052"/>
    <w:rsid w:val="0012399A"/>
    <w:rsid w:val="00190FDA"/>
    <w:rsid w:val="003A73CC"/>
    <w:rsid w:val="00400DB1"/>
    <w:rsid w:val="004B44E9"/>
    <w:rsid w:val="005B0D63"/>
    <w:rsid w:val="005D76E4"/>
    <w:rsid w:val="006744AD"/>
    <w:rsid w:val="00747897"/>
    <w:rsid w:val="00747E16"/>
    <w:rsid w:val="007648A4"/>
    <w:rsid w:val="00836EAE"/>
    <w:rsid w:val="008C518F"/>
    <w:rsid w:val="00A563DF"/>
    <w:rsid w:val="00AE1A55"/>
    <w:rsid w:val="00B047A4"/>
    <w:rsid w:val="00BD285E"/>
    <w:rsid w:val="00C574C2"/>
    <w:rsid w:val="00DC715F"/>
    <w:rsid w:val="00E04155"/>
    <w:rsid w:val="00F36B46"/>
    <w:rsid w:val="00F53580"/>
    <w:rsid w:val="00F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91A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AE"/>
  </w:style>
  <w:style w:type="paragraph" w:styleId="Footer">
    <w:name w:val="footer"/>
    <w:basedOn w:val="Normal"/>
    <w:link w:val="FooterChar"/>
    <w:uiPriority w:val="99"/>
    <w:unhideWhenUsed/>
    <w:rsid w:val="00836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AE"/>
  </w:style>
  <w:style w:type="character" w:styleId="CommentReference">
    <w:name w:val="annotation reference"/>
    <w:basedOn w:val="DefaultParagraphFont"/>
    <w:uiPriority w:val="99"/>
    <w:semiHidden/>
    <w:unhideWhenUsed/>
    <w:rsid w:val="00836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E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5CC2-5B69-4840-AB09-1FEBF42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Bampa Giovanna</dc:creator>
  <cp:keywords/>
  <dc:description/>
  <cp:lastModifiedBy>Campaner Marion</cp:lastModifiedBy>
  <cp:revision>4</cp:revision>
  <dcterms:created xsi:type="dcterms:W3CDTF">2023-06-23T09:45:00Z</dcterms:created>
  <dcterms:modified xsi:type="dcterms:W3CDTF">2023-06-23T09:52:00Z</dcterms:modified>
</cp:coreProperties>
</file>